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DA" w:rsidRPr="00C34E55" w:rsidRDefault="007D6EDA" w:rsidP="007D6EDA">
      <w:pPr>
        <w:spacing w:before="100" w:beforeAutospacing="1" w:after="100" w:afterAutospacing="1" w:line="240" w:lineRule="auto"/>
        <w:ind w:left="426" w:hanging="426"/>
        <w:outlineLvl w:val="1"/>
        <w:rPr>
          <w:rFonts w:eastAsia="Times New Roman" w:cs="Times New Roman"/>
          <w:b/>
          <w:bCs/>
          <w:sz w:val="36"/>
          <w:szCs w:val="36"/>
          <w:lang w:eastAsia="ru-RU"/>
        </w:rPr>
      </w:pPr>
      <w:r w:rsidRPr="00C34E55">
        <w:rPr>
          <w:rFonts w:eastAsia="Times New Roman" w:cs="Times New Roman"/>
          <w:b/>
          <w:bCs/>
          <w:sz w:val="36"/>
          <w:szCs w:val="36"/>
          <w:lang w:eastAsia="ru-RU"/>
        </w:rPr>
        <w:t xml:space="preserve">Политики конфиденциальности сайта </w:t>
      </w:r>
      <w:proofErr w:type="spellStart"/>
      <w:r w:rsidRPr="00E06BBE">
        <w:rPr>
          <w:rFonts w:eastAsia="Times New Roman" w:cs="Times New Roman"/>
          <w:b/>
          <w:bCs/>
          <w:sz w:val="36"/>
          <w:szCs w:val="36"/>
          <w:lang w:val="en-US" w:eastAsia="ru-RU"/>
        </w:rPr>
        <w:t>anapa</w:t>
      </w:r>
      <w:proofErr w:type="spellEnd"/>
      <w:r w:rsidRPr="00E06BBE">
        <w:rPr>
          <w:rFonts w:eastAsia="Times New Roman" w:cs="Times New Roman"/>
          <w:b/>
          <w:bCs/>
          <w:sz w:val="36"/>
          <w:szCs w:val="36"/>
          <w:lang w:eastAsia="ru-RU"/>
        </w:rPr>
        <w:t>-</w:t>
      </w:r>
      <w:proofErr w:type="spellStart"/>
      <w:r w:rsidRPr="00E06BBE">
        <w:rPr>
          <w:rFonts w:eastAsia="Times New Roman" w:cs="Times New Roman"/>
          <w:b/>
          <w:bCs/>
          <w:sz w:val="36"/>
          <w:szCs w:val="36"/>
          <w:lang w:val="en-US" w:eastAsia="ru-RU"/>
        </w:rPr>
        <w:t>dveri</w:t>
      </w:r>
      <w:proofErr w:type="spellEnd"/>
      <w:r w:rsidRPr="00E06BBE">
        <w:rPr>
          <w:rFonts w:eastAsia="Times New Roman" w:cs="Times New Roman"/>
          <w:b/>
          <w:bCs/>
          <w:sz w:val="36"/>
          <w:szCs w:val="36"/>
          <w:lang w:eastAsia="ru-RU"/>
        </w:rPr>
        <w:t>.</w:t>
      </w:r>
      <w:proofErr w:type="spellStart"/>
      <w:r w:rsidRPr="00E06BBE">
        <w:rPr>
          <w:rFonts w:eastAsia="Times New Roman" w:cs="Times New Roman"/>
          <w:b/>
          <w:bCs/>
          <w:sz w:val="36"/>
          <w:szCs w:val="36"/>
          <w:lang w:val="en-US" w:eastAsia="ru-RU"/>
        </w:rPr>
        <w:t>ru</w:t>
      </w:r>
      <w:proofErr w:type="spellEnd"/>
    </w:p>
    <w:p w:rsidR="007D6EDA" w:rsidRPr="00C34E55" w:rsidRDefault="007D6EDA" w:rsidP="007D6EDA">
      <w:pPr>
        <w:numPr>
          <w:ilvl w:val="0"/>
          <w:numId w:val="1"/>
        </w:numPr>
        <w:spacing w:before="100" w:beforeAutospacing="1" w:after="100" w:afterAutospacing="1" w:line="240" w:lineRule="auto"/>
        <w:ind w:left="426" w:hanging="426"/>
        <w:rPr>
          <w:rFonts w:eastAsia="Times New Roman" w:cs="Times New Roman"/>
          <w:b/>
          <w:sz w:val="24"/>
          <w:szCs w:val="24"/>
          <w:lang w:eastAsia="ru-RU"/>
        </w:rPr>
      </w:pPr>
      <w:r w:rsidRPr="00C34E55">
        <w:rPr>
          <w:rFonts w:eastAsia="Times New Roman" w:cs="Times New Roman"/>
          <w:b/>
          <w:sz w:val="24"/>
          <w:szCs w:val="24"/>
          <w:lang w:eastAsia="ru-RU"/>
        </w:rPr>
        <w:t xml:space="preserve">ОПРЕДЕЛЕНИЕ ТЕРМИНОВ </w:t>
      </w:r>
    </w:p>
    <w:p w:rsidR="007D6EDA" w:rsidRPr="00C34E55" w:rsidRDefault="007D6EDA" w:rsidP="00C34E55">
      <w:pPr>
        <w:numPr>
          <w:ilvl w:val="1"/>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 xml:space="preserve">Существующая на текущий момент политика конфиденциальности персональных данных (далее – Политика конфиденциальности) работает со следующими понятиями: </w:t>
      </w:r>
    </w:p>
    <w:p w:rsidR="007D6EDA" w:rsidRPr="00C34E55" w:rsidRDefault="007D6EDA" w:rsidP="00C34E55">
      <w:pPr>
        <w:numPr>
          <w:ilvl w:val="2"/>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 xml:space="preserve">«Администрация сайта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xml:space="preserve"> (далее – Администрация сайта)». Так называют 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w:t>
      </w:r>
    </w:p>
    <w:p w:rsidR="007D6EDA" w:rsidRPr="00C34E55" w:rsidRDefault="007D6EDA" w:rsidP="00C34E55">
      <w:pPr>
        <w:numPr>
          <w:ilvl w:val="2"/>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w:t>
      </w:r>
    </w:p>
    <w:p w:rsidR="007D6EDA" w:rsidRPr="00C34E55" w:rsidRDefault="007D6EDA" w:rsidP="00C34E55">
      <w:pPr>
        <w:numPr>
          <w:ilvl w:val="2"/>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 xml:space="preserve">«Обработка персональных данных» — любая операция (действие) либо совокупность таковых, которые Администрация производит с персональными данными. </w:t>
      </w:r>
      <w:proofErr w:type="gramStart"/>
      <w:r w:rsidRPr="00C34E55">
        <w:rPr>
          <w:rFonts w:eastAsia="Times New Roman" w:cs="Times New Roman"/>
          <w:sz w:val="24"/>
          <w:szCs w:val="24"/>
          <w:lang w:eastAsia="ru-RU"/>
        </w:rPr>
        <w:t>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w:t>
      </w:r>
      <w:proofErr w:type="gramEnd"/>
      <w:r w:rsidRPr="00C34E55">
        <w:rPr>
          <w:rFonts w:eastAsia="Times New Roman" w:cs="Times New Roman"/>
          <w:sz w:val="24"/>
          <w:szCs w:val="24"/>
          <w:lang w:eastAsia="ru-RU"/>
        </w:rPr>
        <w:t xml:space="preserve">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w:t>
      </w:r>
    </w:p>
    <w:p w:rsidR="007D6EDA" w:rsidRPr="00C34E55" w:rsidRDefault="007D6EDA" w:rsidP="00C34E55">
      <w:pPr>
        <w:numPr>
          <w:ilvl w:val="2"/>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w:t>
      </w:r>
    </w:p>
    <w:p w:rsidR="007D6EDA" w:rsidRPr="00C34E55" w:rsidRDefault="007D6EDA" w:rsidP="00C34E55">
      <w:pPr>
        <w:numPr>
          <w:ilvl w:val="2"/>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 xml:space="preserve">«Пользователь сайта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xml:space="preserve">» (далее — Пользователь)» – человек, посетивший сайт </w:t>
      </w:r>
      <w:proofErr w:type="spellStart"/>
      <w:r w:rsidRPr="00C34E55">
        <w:rPr>
          <w:rFonts w:eastAsia="Times New Roman" w:cs="Times New Roman"/>
          <w:sz w:val="24"/>
          <w:szCs w:val="24"/>
          <w:lang w:eastAsia="ru-RU"/>
        </w:rPr>
        <w:t>Интернет-магазина</w:t>
      </w:r>
      <w:proofErr w:type="spellEnd"/>
      <w:r w:rsidRPr="00C34E55">
        <w:rPr>
          <w:rFonts w:eastAsia="Times New Roman" w:cs="Times New Roman"/>
          <w:sz w:val="24"/>
          <w:szCs w:val="24"/>
          <w:lang w:eastAsia="ru-RU"/>
        </w:rPr>
        <w:t>, а также пользующийся его программами и продуктами.</w:t>
      </w:r>
    </w:p>
    <w:p w:rsidR="007D6EDA" w:rsidRPr="00C34E55" w:rsidRDefault="007D6EDA" w:rsidP="00C34E55">
      <w:pPr>
        <w:numPr>
          <w:ilvl w:val="2"/>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w:t>
      </w:r>
      <w:proofErr w:type="spellStart"/>
      <w:r w:rsidRPr="00C34E55">
        <w:rPr>
          <w:rFonts w:eastAsia="Times New Roman" w:cs="Times New Roman"/>
          <w:sz w:val="24"/>
          <w:szCs w:val="24"/>
          <w:lang w:eastAsia="ru-RU"/>
        </w:rPr>
        <w:t>Cookies</w:t>
      </w:r>
      <w:proofErr w:type="spellEnd"/>
      <w:r w:rsidRPr="00C34E55">
        <w:rPr>
          <w:rFonts w:eastAsia="Times New Roman" w:cs="Times New Roman"/>
          <w:sz w:val="24"/>
          <w:szCs w:val="24"/>
          <w:lang w:eastAsia="ru-RU"/>
        </w:rPr>
        <w:t xml:space="preserve">» — короткий фрагмент данных, пересылаемый </w:t>
      </w:r>
      <w:proofErr w:type="spellStart"/>
      <w:r w:rsidRPr="00C34E55">
        <w:rPr>
          <w:rFonts w:eastAsia="Times New Roman" w:cs="Times New Roman"/>
          <w:sz w:val="24"/>
          <w:szCs w:val="24"/>
          <w:lang w:eastAsia="ru-RU"/>
        </w:rPr>
        <w:t>веб-браузером</w:t>
      </w:r>
      <w:proofErr w:type="spellEnd"/>
      <w:r w:rsidRPr="00C34E55">
        <w:rPr>
          <w:rFonts w:eastAsia="Times New Roman" w:cs="Times New Roman"/>
          <w:sz w:val="24"/>
          <w:szCs w:val="24"/>
          <w:lang w:eastAsia="ru-RU"/>
        </w:rPr>
        <w:t xml:space="preserve"> или </w:t>
      </w:r>
      <w:proofErr w:type="spellStart"/>
      <w:r w:rsidRPr="00C34E55">
        <w:rPr>
          <w:rFonts w:eastAsia="Times New Roman" w:cs="Times New Roman"/>
          <w:sz w:val="24"/>
          <w:szCs w:val="24"/>
          <w:lang w:eastAsia="ru-RU"/>
        </w:rPr>
        <w:t>веб-клиентом</w:t>
      </w:r>
      <w:proofErr w:type="spellEnd"/>
      <w:r w:rsidRPr="00C34E55">
        <w:rPr>
          <w:rFonts w:eastAsia="Times New Roman" w:cs="Times New Roman"/>
          <w:sz w:val="24"/>
          <w:szCs w:val="24"/>
          <w:lang w:eastAsia="ru-RU"/>
        </w:rPr>
        <w:t xml:space="preserve"> </w:t>
      </w:r>
      <w:proofErr w:type="spellStart"/>
      <w:r w:rsidRPr="00C34E55">
        <w:rPr>
          <w:rFonts w:eastAsia="Times New Roman" w:cs="Times New Roman"/>
          <w:sz w:val="24"/>
          <w:szCs w:val="24"/>
          <w:lang w:eastAsia="ru-RU"/>
        </w:rPr>
        <w:t>веб-серверу</w:t>
      </w:r>
      <w:proofErr w:type="spellEnd"/>
      <w:r w:rsidRPr="00C34E55">
        <w:rPr>
          <w:rFonts w:eastAsia="Times New Roman" w:cs="Times New Roman"/>
          <w:sz w:val="24"/>
          <w:szCs w:val="24"/>
          <w:lang w:eastAsia="ru-RU"/>
        </w:rPr>
        <w:t xml:space="preserve"> в HTTP-запросе, всякий раз, когда Пользователь пытается открыть страницу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Фрагмент хранится на компьютере Пользователя.</w:t>
      </w:r>
    </w:p>
    <w:p w:rsidR="007D6EDA" w:rsidRPr="00C34E55" w:rsidRDefault="007D6EDA" w:rsidP="00C34E55">
      <w:pPr>
        <w:numPr>
          <w:ilvl w:val="2"/>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«IP-адрес» — уникальный сетевой адрес узла в компьютерной сети, построенной по протоколу TCP/IP.</w:t>
      </w:r>
    </w:p>
    <w:p w:rsidR="007D6EDA" w:rsidRPr="00C34E55" w:rsidRDefault="007D6EDA" w:rsidP="007D6EDA">
      <w:pPr>
        <w:spacing w:before="100" w:beforeAutospacing="1" w:after="100" w:afterAutospacing="1" w:line="240" w:lineRule="auto"/>
        <w:ind w:left="426" w:hanging="426"/>
        <w:rPr>
          <w:rFonts w:eastAsia="Times New Roman" w:cs="Times New Roman"/>
          <w:sz w:val="24"/>
          <w:szCs w:val="24"/>
          <w:lang w:eastAsia="ru-RU"/>
        </w:rPr>
      </w:pPr>
    </w:p>
    <w:p w:rsidR="007D6EDA" w:rsidRPr="00C34E55" w:rsidRDefault="007D6EDA" w:rsidP="007D6EDA">
      <w:pPr>
        <w:ind w:left="426" w:hanging="426"/>
        <w:rPr>
          <w:rFonts w:eastAsia="Times New Roman" w:cs="Times New Roman"/>
          <w:sz w:val="24"/>
          <w:szCs w:val="24"/>
          <w:lang w:eastAsia="ru-RU"/>
        </w:rPr>
      </w:pPr>
      <w:r w:rsidRPr="00C34E55">
        <w:rPr>
          <w:rFonts w:eastAsia="Times New Roman" w:cs="Times New Roman"/>
          <w:sz w:val="24"/>
          <w:szCs w:val="24"/>
          <w:lang w:eastAsia="ru-RU"/>
        </w:rPr>
        <w:br w:type="page"/>
      </w:r>
    </w:p>
    <w:p w:rsidR="007D6EDA" w:rsidRPr="00C34E55" w:rsidRDefault="007D6EDA" w:rsidP="007D6EDA">
      <w:pPr>
        <w:numPr>
          <w:ilvl w:val="0"/>
          <w:numId w:val="1"/>
        </w:numPr>
        <w:spacing w:before="100" w:beforeAutospacing="1" w:after="100" w:afterAutospacing="1" w:line="240" w:lineRule="auto"/>
        <w:ind w:left="426" w:hanging="426"/>
        <w:rPr>
          <w:rFonts w:eastAsia="Times New Roman" w:cs="Times New Roman"/>
          <w:b/>
          <w:sz w:val="24"/>
          <w:szCs w:val="24"/>
          <w:lang w:eastAsia="ru-RU"/>
        </w:rPr>
      </w:pPr>
      <w:r w:rsidRPr="00C34E55">
        <w:rPr>
          <w:rFonts w:eastAsia="Times New Roman" w:cs="Times New Roman"/>
          <w:b/>
          <w:sz w:val="24"/>
          <w:szCs w:val="24"/>
          <w:lang w:eastAsia="ru-RU"/>
        </w:rPr>
        <w:lastRenderedPageBreak/>
        <w:t xml:space="preserve">ОБЩИЕ ПОЛОЖЕНИЯ </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Просмотр сайта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а также использование его программ и продуктов подразумевают автоматическое согласие с принятой там Политикой конфиденциальности, подразумевающей предоставление Пользователем персональных данных на обработку.</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Если Пользователь не принимает существующую Политику конфиденциальности, Пользователь должен покинуть Интернет-магазин.</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Имеющаяся Политика конфиденциальности распространяется только на сайт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Если по ссылкам, размещённым на сайте последнего, Пользователь зайдёт на ресурсы третьих лиц, Интернет-магазин за его действия ответственности не несёт.</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w:t>
      </w:r>
    </w:p>
    <w:p w:rsidR="007D6EDA" w:rsidRPr="00C34E55" w:rsidRDefault="007D6EDA" w:rsidP="007D6EDA">
      <w:pPr>
        <w:ind w:left="426" w:hanging="426"/>
        <w:rPr>
          <w:rFonts w:eastAsia="Times New Roman" w:cs="Times New Roman"/>
          <w:sz w:val="24"/>
          <w:szCs w:val="24"/>
          <w:lang w:eastAsia="ru-RU"/>
        </w:rPr>
      </w:pPr>
      <w:r w:rsidRPr="00C34E55">
        <w:rPr>
          <w:rFonts w:eastAsia="Times New Roman" w:cs="Times New Roman"/>
          <w:sz w:val="24"/>
          <w:szCs w:val="24"/>
          <w:lang w:eastAsia="ru-RU"/>
        </w:rPr>
        <w:br w:type="page"/>
      </w:r>
    </w:p>
    <w:p w:rsidR="007D6EDA" w:rsidRPr="00C34E55" w:rsidRDefault="007D6EDA" w:rsidP="007D6EDA">
      <w:pPr>
        <w:numPr>
          <w:ilvl w:val="0"/>
          <w:numId w:val="1"/>
        </w:numPr>
        <w:spacing w:before="100" w:beforeAutospacing="1" w:after="100" w:afterAutospacing="1" w:line="240" w:lineRule="auto"/>
        <w:ind w:left="426" w:hanging="426"/>
        <w:rPr>
          <w:rFonts w:eastAsia="Times New Roman" w:cs="Times New Roman"/>
          <w:b/>
          <w:sz w:val="24"/>
          <w:szCs w:val="24"/>
          <w:lang w:eastAsia="ru-RU"/>
        </w:rPr>
      </w:pPr>
      <w:r w:rsidRPr="00C34E55">
        <w:rPr>
          <w:rFonts w:eastAsia="Times New Roman" w:cs="Times New Roman"/>
          <w:b/>
          <w:sz w:val="24"/>
          <w:szCs w:val="24"/>
          <w:lang w:eastAsia="ru-RU"/>
        </w:rPr>
        <w:lastRenderedPageBreak/>
        <w:t xml:space="preserve">ПРЕДМЕТ ПОЛИТИКИ КОНФИДЕНЦИАЛЬНОСТИ </w:t>
      </w:r>
    </w:p>
    <w:p w:rsidR="007D6EDA" w:rsidRPr="00C34E55" w:rsidRDefault="007D6EDA" w:rsidP="00C34E55">
      <w:pPr>
        <w:numPr>
          <w:ilvl w:val="1"/>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 xml:space="preserve">Согласно проводимой в текущий период Политике конфиденциальности Администрация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xml:space="preserve">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w:t>
      </w:r>
    </w:p>
    <w:p w:rsidR="007D6EDA" w:rsidRPr="00C34E55" w:rsidRDefault="007D6EDA" w:rsidP="00C34E55">
      <w:pPr>
        <w:numPr>
          <w:ilvl w:val="1"/>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 xml:space="preserve">Чтобы сообщить персональные данные, Пользователь заполняет расположенные на сайте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xml:space="preserve"> электронные формы. Персональными данными Пользователя, которые подлежат обработке, являются: </w:t>
      </w:r>
    </w:p>
    <w:p w:rsidR="007D6EDA" w:rsidRPr="00C34E55" w:rsidRDefault="007D6EDA" w:rsidP="00C34E55">
      <w:pPr>
        <w:numPr>
          <w:ilvl w:val="2"/>
          <w:numId w:val="1"/>
        </w:numPr>
        <w:spacing w:before="100" w:beforeAutospacing="1" w:after="100" w:afterAutospacing="1" w:line="240" w:lineRule="auto"/>
        <w:ind w:left="993" w:hanging="284"/>
        <w:rPr>
          <w:rFonts w:eastAsia="Times New Roman" w:cs="Times New Roman"/>
          <w:sz w:val="24"/>
          <w:szCs w:val="24"/>
          <w:lang w:eastAsia="ru-RU"/>
        </w:rPr>
      </w:pPr>
      <w:r w:rsidRPr="00C34E55">
        <w:rPr>
          <w:rFonts w:eastAsia="Times New Roman" w:cs="Times New Roman"/>
          <w:sz w:val="24"/>
          <w:szCs w:val="24"/>
          <w:lang w:eastAsia="ru-RU"/>
        </w:rPr>
        <w:t>его фамилия, имя, отчество;</w:t>
      </w:r>
    </w:p>
    <w:p w:rsidR="007D6EDA" w:rsidRPr="00C34E55" w:rsidRDefault="007D6EDA" w:rsidP="00C34E55">
      <w:pPr>
        <w:numPr>
          <w:ilvl w:val="2"/>
          <w:numId w:val="1"/>
        </w:numPr>
        <w:spacing w:before="100" w:beforeAutospacing="1" w:after="100" w:afterAutospacing="1" w:line="240" w:lineRule="auto"/>
        <w:ind w:left="993" w:hanging="284"/>
        <w:rPr>
          <w:rFonts w:eastAsia="Times New Roman" w:cs="Times New Roman"/>
          <w:sz w:val="24"/>
          <w:szCs w:val="24"/>
          <w:lang w:eastAsia="ru-RU"/>
        </w:rPr>
      </w:pPr>
      <w:r w:rsidRPr="00C34E55">
        <w:rPr>
          <w:rFonts w:eastAsia="Times New Roman" w:cs="Times New Roman"/>
          <w:sz w:val="24"/>
          <w:szCs w:val="24"/>
          <w:lang w:eastAsia="ru-RU"/>
        </w:rPr>
        <w:t>его контактный телефон;</w:t>
      </w:r>
    </w:p>
    <w:p w:rsidR="007D6EDA" w:rsidRPr="00C34E55" w:rsidRDefault="007D6EDA" w:rsidP="00C34E55">
      <w:pPr>
        <w:numPr>
          <w:ilvl w:val="2"/>
          <w:numId w:val="1"/>
        </w:numPr>
        <w:spacing w:before="100" w:beforeAutospacing="1" w:after="100" w:afterAutospacing="1" w:line="240" w:lineRule="auto"/>
        <w:ind w:left="993" w:hanging="284"/>
        <w:rPr>
          <w:rFonts w:eastAsia="Times New Roman" w:cs="Times New Roman"/>
          <w:sz w:val="24"/>
          <w:szCs w:val="24"/>
          <w:lang w:eastAsia="ru-RU"/>
        </w:rPr>
      </w:pPr>
      <w:r w:rsidRPr="00C34E55">
        <w:rPr>
          <w:rFonts w:eastAsia="Times New Roman" w:cs="Times New Roman"/>
          <w:sz w:val="24"/>
          <w:szCs w:val="24"/>
          <w:lang w:eastAsia="ru-RU"/>
        </w:rPr>
        <w:t>его электронный адрес (</w:t>
      </w:r>
      <w:proofErr w:type="spellStart"/>
      <w:r w:rsidRPr="00C34E55">
        <w:rPr>
          <w:rFonts w:eastAsia="Times New Roman" w:cs="Times New Roman"/>
          <w:sz w:val="24"/>
          <w:szCs w:val="24"/>
          <w:lang w:eastAsia="ru-RU"/>
        </w:rPr>
        <w:t>e-mail</w:t>
      </w:r>
      <w:proofErr w:type="spellEnd"/>
      <w:r w:rsidRPr="00C34E55">
        <w:rPr>
          <w:rFonts w:eastAsia="Times New Roman" w:cs="Times New Roman"/>
          <w:sz w:val="24"/>
          <w:szCs w:val="24"/>
          <w:lang w:eastAsia="ru-RU"/>
        </w:rPr>
        <w:t>);</w:t>
      </w:r>
    </w:p>
    <w:p w:rsidR="007D6EDA" w:rsidRPr="00C34E55" w:rsidRDefault="007D6EDA" w:rsidP="00C34E55">
      <w:pPr>
        <w:numPr>
          <w:ilvl w:val="2"/>
          <w:numId w:val="1"/>
        </w:numPr>
        <w:spacing w:before="100" w:beforeAutospacing="1" w:after="100" w:afterAutospacing="1" w:line="240" w:lineRule="auto"/>
        <w:ind w:left="993" w:hanging="284"/>
        <w:rPr>
          <w:rFonts w:eastAsia="Times New Roman" w:cs="Times New Roman"/>
          <w:sz w:val="24"/>
          <w:szCs w:val="24"/>
          <w:lang w:eastAsia="ru-RU"/>
        </w:rPr>
      </w:pPr>
      <w:r w:rsidRPr="00C34E55">
        <w:rPr>
          <w:rFonts w:eastAsia="Times New Roman" w:cs="Times New Roman"/>
          <w:sz w:val="24"/>
          <w:szCs w:val="24"/>
          <w:lang w:eastAsia="ru-RU"/>
        </w:rPr>
        <w:t>адрес, по которому должен быть доставлен купленный им товар;</w:t>
      </w:r>
    </w:p>
    <w:p w:rsidR="007D6EDA" w:rsidRPr="00C34E55" w:rsidRDefault="007D6EDA" w:rsidP="00C34E55">
      <w:pPr>
        <w:numPr>
          <w:ilvl w:val="2"/>
          <w:numId w:val="1"/>
        </w:numPr>
        <w:spacing w:before="100" w:beforeAutospacing="1" w:after="100" w:afterAutospacing="1" w:line="240" w:lineRule="auto"/>
        <w:ind w:left="993" w:hanging="284"/>
        <w:rPr>
          <w:rFonts w:eastAsia="Times New Roman" w:cs="Times New Roman"/>
          <w:sz w:val="24"/>
          <w:szCs w:val="24"/>
          <w:lang w:eastAsia="ru-RU"/>
        </w:rPr>
      </w:pPr>
      <w:r w:rsidRPr="00C34E55">
        <w:rPr>
          <w:rFonts w:eastAsia="Times New Roman" w:cs="Times New Roman"/>
          <w:sz w:val="24"/>
          <w:szCs w:val="24"/>
          <w:lang w:eastAsia="ru-RU"/>
        </w:rPr>
        <w:t>адрес проживания Пользователя.</w:t>
      </w:r>
    </w:p>
    <w:p w:rsidR="00C34E55" w:rsidRDefault="007D6EDA" w:rsidP="00C34E55">
      <w:pPr>
        <w:numPr>
          <w:ilvl w:val="1"/>
          <w:numId w:val="1"/>
        </w:numPr>
        <w:spacing w:before="100" w:beforeAutospacing="1" w:after="100" w:afterAutospacing="1" w:line="240" w:lineRule="auto"/>
        <w:ind w:left="993" w:hanging="284"/>
        <w:rPr>
          <w:rFonts w:eastAsia="Times New Roman" w:cs="Times New Roman"/>
          <w:sz w:val="24"/>
          <w:szCs w:val="24"/>
          <w:lang w:eastAsia="ru-RU"/>
        </w:rPr>
      </w:pPr>
      <w:r w:rsidRPr="00C34E55">
        <w:rPr>
          <w:rFonts w:eastAsia="Times New Roman" w:cs="Times New Roman"/>
          <w:sz w:val="24"/>
          <w:szCs w:val="24"/>
          <w:lang w:eastAsia="ru-RU"/>
        </w:rPr>
        <w:t xml:space="preserve">Защита данных, автоматически передаваемых при просмотре рекламных блоков и посещении страниц с установленными на них статистическими </w:t>
      </w:r>
      <w:proofErr w:type="spellStart"/>
      <w:r w:rsidRPr="00C34E55">
        <w:rPr>
          <w:rFonts w:eastAsia="Times New Roman" w:cs="Times New Roman"/>
          <w:sz w:val="24"/>
          <w:szCs w:val="24"/>
          <w:lang w:eastAsia="ru-RU"/>
        </w:rPr>
        <w:t>скриптами</w:t>
      </w:r>
      <w:proofErr w:type="spellEnd"/>
      <w:r w:rsidRPr="00C34E55">
        <w:rPr>
          <w:rFonts w:eastAsia="Times New Roman" w:cs="Times New Roman"/>
          <w:sz w:val="24"/>
          <w:szCs w:val="24"/>
          <w:lang w:eastAsia="ru-RU"/>
        </w:rPr>
        <w:t xml:space="preserve"> системы (пикселями) осуществляется </w:t>
      </w:r>
      <w:proofErr w:type="spellStart"/>
      <w:proofErr w:type="gramStart"/>
      <w:r w:rsidRPr="00C34E55">
        <w:rPr>
          <w:rFonts w:eastAsia="Times New Roman" w:cs="Times New Roman"/>
          <w:sz w:val="24"/>
          <w:szCs w:val="24"/>
          <w:lang w:eastAsia="ru-RU"/>
        </w:rPr>
        <w:t>Интернет-магазином</w:t>
      </w:r>
      <w:proofErr w:type="spellEnd"/>
      <w:proofErr w:type="gramEnd"/>
      <w:r w:rsidRPr="00C34E55">
        <w:rPr>
          <w:rFonts w:eastAsia="Times New Roman" w:cs="Times New Roman"/>
          <w:sz w:val="24"/>
          <w:szCs w:val="24"/>
          <w:lang w:eastAsia="ru-RU"/>
        </w:rPr>
        <w:t>. Вот перечень этих данных:</w:t>
      </w:r>
    </w:p>
    <w:p w:rsidR="00C34E55" w:rsidRDefault="007D6EDA" w:rsidP="00C34E55">
      <w:pPr>
        <w:pStyle w:val="a6"/>
        <w:numPr>
          <w:ilvl w:val="0"/>
          <w:numId w:val="2"/>
        </w:numPr>
        <w:spacing w:before="100" w:beforeAutospacing="1" w:after="100" w:afterAutospacing="1" w:line="240" w:lineRule="auto"/>
        <w:rPr>
          <w:rFonts w:eastAsia="Times New Roman" w:cs="Times New Roman"/>
          <w:sz w:val="24"/>
          <w:szCs w:val="24"/>
          <w:lang w:eastAsia="ru-RU"/>
        </w:rPr>
      </w:pPr>
      <w:r w:rsidRPr="00C34E55">
        <w:rPr>
          <w:rFonts w:eastAsia="Times New Roman" w:cs="Times New Roman"/>
          <w:sz w:val="24"/>
          <w:szCs w:val="24"/>
          <w:lang w:eastAsia="ru-RU"/>
        </w:rPr>
        <w:t>IP-адрес;</w:t>
      </w:r>
    </w:p>
    <w:p w:rsidR="00C34E55" w:rsidRDefault="007D6EDA" w:rsidP="00C34E55">
      <w:pPr>
        <w:pStyle w:val="a6"/>
        <w:numPr>
          <w:ilvl w:val="0"/>
          <w:numId w:val="2"/>
        </w:numPr>
        <w:spacing w:before="100" w:beforeAutospacing="1" w:after="100" w:afterAutospacing="1" w:line="240" w:lineRule="auto"/>
        <w:rPr>
          <w:rFonts w:eastAsia="Times New Roman" w:cs="Times New Roman"/>
          <w:sz w:val="24"/>
          <w:szCs w:val="24"/>
          <w:lang w:eastAsia="ru-RU"/>
        </w:rPr>
      </w:pPr>
      <w:r w:rsidRPr="00C34E55">
        <w:rPr>
          <w:rFonts w:eastAsia="Times New Roman" w:cs="Times New Roman"/>
          <w:sz w:val="24"/>
          <w:szCs w:val="24"/>
          <w:lang w:eastAsia="ru-RU"/>
        </w:rPr>
        <w:t xml:space="preserve">сведения из </w:t>
      </w:r>
      <w:proofErr w:type="spellStart"/>
      <w:r w:rsidRPr="00C34E55">
        <w:rPr>
          <w:rFonts w:eastAsia="Times New Roman" w:cs="Times New Roman"/>
          <w:sz w:val="24"/>
          <w:szCs w:val="24"/>
          <w:lang w:eastAsia="ru-RU"/>
        </w:rPr>
        <w:t>cookies;</w:t>
      </w:r>
      <w:proofErr w:type="spellEnd"/>
    </w:p>
    <w:p w:rsidR="00C34E55" w:rsidRDefault="007D6EDA" w:rsidP="00C34E55">
      <w:pPr>
        <w:pStyle w:val="a6"/>
        <w:numPr>
          <w:ilvl w:val="0"/>
          <w:numId w:val="2"/>
        </w:numPr>
        <w:spacing w:before="100" w:beforeAutospacing="1" w:after="100" w:afterAutospacing="1" w:line="240" w:lineRule="auto"/>
        <w:rPr>
          <w:rFonts w:eastAsia="Times New Roman" w:cs="Times New Roman"/>
          <w:sz w:val="24"/>
          <w:szCs w:val="24"/>
          <w:lang w:eastAsia="ru-RU"/>
        </w:rPr>
      </w:pPr>
      <w:r w:rsidRPr="00C34E55">
        <w:rPr>
          <w:rFonts w:eastAsia="Times New Roman" w:cs="Times New Roman"/>
          <w:sz w:val="24"/>
          <w:szCs w:val="24"/>
          <w:lang w:eastAsia="ru-RU"/>
        </w:rPr>
        <w:t>сведения о браузере (либо другой программе, через которую становится доступен показ рекламы);</w:t>
      </w:r>
    </w:p>
    <w:p w:rsidR="00C34E55" w:rsidRDefault="007D6EDA" w:rsidP="00C34E55">
      <w:pPr>
        <w:pStyle w:val="a6"/>
        <w:numPr>
          <w:ilvl w:val="0"/>
          <w:numId w:val="2"/>
        </w:numPr>
        <w:spacing w:before="100" w:beforeAutospacing="1" w:after="100" w:afterAutospacing="1" w:line="240" w:lineRule="auto"/>
        <w:rPr>
          <w:rFonts w:eastAsia="Times New Roman" w:cs="Times New Roman"/>
          <w:sz w:val="24"/>
          <w:szCs w:val="24"/>
          <w:lang w:eastAsia="ru-RU"/>
        </w:rPr>
      </w:pPr>
      <w:r w:rsidRPr="00C34E55">
        <w:rPr>
          <w:rFonts w:eastAsia="Times New Roman" w:cs="Times New Roman"/>
          <w:sz w:val="24"/>
          <w:szCs w:val="24"/>
          <w:lang w:eastAsia="ru-RU"/>
        </w:rPr>
        <w:t>время посещения сайта;</w:t>
      </w:r>
    </w:p>
    <w:p w:rsidR="00C34E55" w:rsidRDefault="007D6EDA" w:rsidP="00C34E55">
      <w:pPr>
        <w:pStyle w:val="a6"/>
        <w:numPr>
          <w:ilvl w:val="0"/>
          <w:numId w:val="2"/>
        </w:numPr>
        <w:spacing w:before="100" w:beforeAutospacing="1" w:after="100" w:afterAutospacing="1" w:line="240" w:lineRule="auto"/>
        <w:rPr>
          <w:rFonts w:eastAsia="Times New Roman" w:cs="Times New Roman"/>
          <w:sz w:val="24"/>
          <w:szCs w:val="24"/>
          <w:lang w:eastAsia="ru-RU"/>
        </w:rPr>
      </w:pPr>
      <w:r w:rsidRPr="00C34E55">
        <w:rPr>
          <w:rFonts w:eastAsia="Times New Roman" w:cs="Times New Roman"/>
          <w:sz w:val="24"/>
          <w:szCs w:val="24"/>
          <w:lang w:eastAsia="ru-RU"/>
        </w:rPr>
        <w:t>адрес страницы, на которой располагается рекламный блок;</w:t>
      </w:r>
    </w:p>
    <w:p w:rsidR="007D6EDA" w:rsidRPr="00C34E55" w:rsidRDefault="007D6EDA" w:rsidP="00C34E55">
      <w:pPr>
        <w:pStyle w:val="a6"/>
        <w:numPr>
          <w:ilvl w:val="0"/>
          <w:numId w:val="2"/>
        </w:numPr>
        <w:spacing w:before="100" w:beforeAutospacing="1" w:after="100" w:afterAutospacing="1" w:line="240" w:lineRule="auto"/>
        <w:rPr>
          <w:rFonts w:eastAsia="Times New Roman" w:cs="Times New Roman"/>
          <w:sz w:val="24"/>
          <w:szCs w:val="24"/>
          <w:lang w:eastAsia="ru-RU"/>
        </w:rPr>
      </w:pPr>
      <w:proofErr w:type="spellStart"/>
      <w:r w:rsidRPr="00C34E55">
        <w:rPr>
          <w:rFonts w:eastAsia="Times New Roman" w:cs="Times New Roman"/>
          <w:sz w:val="24"/>
          <w:szCs w:val="24"/>
          <w:lang w:eastAsia="ru-RU"/>
        </w:rPr>
        <w:t>реферер</w:t>
      </w:r>
      <w:proofErr w:type="spellEnd"/>
      <w:r w:rsidRPr="00C34E55">
        <w:rPr>
          <w:rFonts w:eastAsia="Times New Roman" w:cs="Times New Roman"/>
          <w:sz w:val="24"/>
          <w:szCs w:val="24"/>
          <w:lang w:eastAsia="ru-RU"/>
        </w:rPr>
        <w:t xml:space="preserve"> (адрес предыдущей страницы).</w:t>
      </w:r>
    </w:p>
    <w:p w:rsidR="007D6EDA" w:rsidRPr="00C34E55" w:rsidRDefault="007D6EDA" w:rsidP="00C34E55">
      <w:pPr>
        <w:numPr>
          <w:ilvl w:val="1"/>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 xml:space="preserve">Последствием отключения </w:t>
      </w:r>
      <w:proofErr w:type="spellStart"/>
      <w:r w:rsidRPr="00C34E55">
        <w:rPr>
          <w:rFonts w:eastAsia="Times New Roman" w:cs="Times New Roman"/>
          <w:sz w:val="24"/>
          <w:szCs w:val="24"/>
          <w:lang w:eastAsia="ru-RU"/>
        </w:rPr>
        <w:t>cookies</w:t>
      </w:r>
      <w:proofErr w:type="spellEnd"/>
      <w:r w:rsidRPr="00C34E55">
        <w:rPr>
          <w:rFonts w:eastAsia="Times New Roman" w:cs="Times New Roman"/>
          <w:sz w:val="24"/>
          <w:szCs w:val="24"/>
          <w:lang w:eastAsia="ru-RU"/>
        </w:rPr>
        <w:t xml:space="preserve"> может стать невозможность доступа к требующим авторизации частям сайта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w:t>
      </w:r>
    </w:p>
    <w:p w:rsidR="007D6EDA" w:rsidRPr="00C34E55" w:rsidRDefault="007D6EDA" w:rsidP="00C34E55">
      <w:pPr>
        <w:numPr>
          <w:ilvl w:val="1"/>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Интернет-магазин собирает статистику об IP-адресах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w:t>
      </w:r>
    </w:p>
    <w:p w:rsidR="007D6EDA" w:rsidRPr="00C34E55" w:rsidRDefault="007D6EDA" w:rsidP="00C34E55">
      <w:pPr>
        <w:numPr>
          <w:ilvl w:val="1"/>
          <w:numId w:val="1"/>
        </w:numPr>
        <w:spacing w:before="100" w:beforeAutospacing="1" w:after="100" w:afterAutospacing="1" w:line="240" w:lineRule="auto"/>
        <w:ind w:left="709" w:hanging="283"/>
        <w:rPr>
          <w:rFonts w:eastAsia="Times New Roman" w:cs="Times New Roman"/>
          <w:sz w:val="24"/>
          <w:szCs w:val="24"/>
          <w:lang w:eastAsia="ru-RU"/>
        </w:rPr>
      </w:pPr>
      <w:r w:rsidRPr="00C34E55">
        <w:rPr>
          <w:rFonts w:eastAsia="Times New Roman" w:cs="Times New Roman"/>
          <w:sz w:val="24"/>
          <w:szCs w:val="24"/>
          <w:lang w:eastAsia="ru-RU"/>
        </w:rPr>
        <w:t>Любые другие неоговорённые выше персональные сведения (о том, когда 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п.п. 5.2 и 5.3.</w:t>
      </w:r>
    </w:p>
    <w:p w:rsidR="007D6EDA" w:rsidRPr="00C34E55" w:rsidRDefault="007D6EDA" w:rsidP="007D6EDA">
      <w:pPr>
        <w:ind w:left="426" w:hanging="426"/>
        <w:rPr>
          <w:rFonts w:eastAsia="Times New Roman" w:cs="Times New Roman"/>
          <w:sz w:val="24"/>
          <w:szCs w:val="24"/>
          <w:lang w:eastAsia="ru-RU"/>
        </w:rPr>
      </w:pPr>
      <w:r w:rsidRPr="00C34E55">
        <w:rPr>
          <w:rFonts w:eastAsia="Times New Roman" w:cs="Times New Roman"/>
          <w:sz w:val="24"/>
          <w:szCs w:val="24"/>
          <w:lang w:eastAsia="ru-RU"/>
        </w:rPr>
        <w:br w:type="page"/>
      </w:r>
    </w:p>
    <w:p w:rsidR="007D6EDA" w:rsidRPr="00C34E55" w:rsidRDefault="007D6EDA" w:rsidP="007D6EDA">
      <w:pPr>
        <w:numPr>
          <w:ilvl w:val="0"/>
          <w:numId w:val="1"/>
        </w:numPr>
        <w:spacing w:before="100" w:beforeAutospacing="1" w:after="100" w:afterAutospacing="1" w:line="240" w:lineRule="auto"/>
        <w:ind w:left="426" w:hanging="426"/>
        <w:rPr>
          <w:rFonts w:eastAsia="Times New Roman" w:cs="Times New Roman"/>
          <w:b/>
          <w:sz w:val="24"/>
          <w:szCs w:val="24"/>
          <w:lang w:eastAsia="ru-RU"/>
        </w:rPr>
      </w:pPr>
      <w:r w:rsidRPr="00C34E55">
        <w:rPr>
          <w:rFonts w:eastAsia="Times New Roman" w:cs="Times New Roman"/>
          <w:b/>
          <w:sz w:val="24"/>
          <w:szCs w:val="24"/>
          <w:lang w:eastAsia="ru-RU"/>
        </w:rPr>
        <w:lastRenderedPageBreak/>
        <w:t xml:space="preserve">ЦЕЛИ СБОРА ПЕРСОНАЛЬНОЙ ИНФОРМАЦИИ ПОЛЬЗОВАТЕЛЯ </w:t>
      </w:r>
    </w:p>
    <w:p w:rsid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Сбор персональных данных Пользователя Администрацией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xml:space="preserve"> проводится ради того, чтобы: </w:t>
      </w:r>
    </w:p>
    <w:p w:rsid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Идентифицировать Пользователя, который прошёл процедуру регистрации на сайте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чтобы оформить заказ и (или) приобрести товар данного магазина дистанционно.</w:t>
      </w:r>
    </w:p>
    <w:p w:rsid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Открыть Пользователю доступ к персонализированным ресурсам данного сайта.</w:t>
      </w:r>
    </w:p>
    <w:p w:rsid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Установить с Пользователем обратную связь, под которой подразумевается, в частности, рассылка запросов и уведомлений, касающихся использования сайта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обработка пользовательских запросов и заявок, оказание прочих услуг.</w:t>
      </w:r>
    </w:p>
    <w:p w:rsid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Определить местонахождение Пользователя, чтобы обеспечить безопасность платежей и предотвратить мошенничество.</w:t>
      </w:r>
    </w:p>
    <w:p w:rsid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Подтвердить, что данные, которые предоставил Пользователь, полны и достоверны.</w:t>
      </w:r>
    </w:p>
    <w:p w:rsid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Создать учётную запись для совершения Покупок, если Пользователь изъявил на то своё желание.</w:t>
      </w:r>
    </w:p>
    <w:p w:rsid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Уведомить Пользователя о состоянии его заказа в </w:t>
      </w:r>
      <w:proofErr w:type="spellStart"/>
      <w:proofErr w:type="gramStart"/>
      <w:r w:rsidRPr="00C34E55">
        <w:rPr>
          <w:rFonts w:eastAsia="Times New Roman" w:cs="Times New Roman"/>
          <w:sz w:val="24"/>
          <w:szCs w:val="24"/>
          <w:lang w:eastAsia="ru-RU"/>
        </w:rPr>
        <w:t>Интернет-магазине</w:t>
      </w:r>
      <w:proofErr w:type="gramEnd"/>
      <w:r w:rsidRPr="00C34E55">
        <w:rPr>
          <w:rFonts w:eastAsia="Times New Roman" w:cs="Times New Roman"/>
          <w:sz w:val="24"/>
          <w:szCs w:val="24"/>
          <w:lang w:eastAsia="ru-RU"/>
        </w:rPr>
        <w:t>.</w:t>
      </w:r>
      <w:proofErr w:type="spellEnd"/>
    </w:p>
    <w:p w:rsid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Обрабатывать и получать платежи, подтверждать налог или налоговые льготы, оспаривать платёж, определять, целесообразно ли предоставить конкретному Пользователю кредитную линию.</w:t>
      </w:r>
    </w:p>
    <w:p w:rsid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Обеспечить Пользователю максимально быстрое решение проблем, встречающихся при использовании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за счёт эффективной клиентской и технической поддержки.</w:t>
      </w:r>
    </w:p>
    <w:p w:rsid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Своевременно информировать Пользователя об обновлённой продукции, ознакомлять его с уникальными предложениями, новыми </w:t>
      </w:r>
      <w:proofErr w:type="spellStart"/>
      <w:r w:rsidRPr="00C34E55">
        <w:rPr>
          <w:rFonts w:eastAsia="Times New Roman" w:cs="Times New Roman"/>
          <w:sz w:val="24"/>
          <w:szCs w:val="24"/>
          <w:lang w:eastAsia="ru-RU"/>
        </w:rPr>
        <w:t>прайсами</w:t>
      </w:r>
      <w:proofErr w:type="spellEnd"/>
      <w:r w:rsidRPr="00C34E55">
        <w:rPr>
          <w:rFonts w:eastAsia="Times New Roman" w:cs="Times New Roman"/>
          <w:sz w:val="24"/>
          <w:szCs w:val="24"/>
          <w:lang w:eastAsia="ru-RU"/>
        </w:rPr>
        <w:t xml:space="preserve">, новостями о деятельности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xml:space="preserve"> или его партнёров и прочими сведениями, если Пользователь изъявит на то своё согласие.</w:t>
      </w:r>
    </w:p>
    <w:p w:rsid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Рекламировать товары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если Пользователь изъявит на то своё согласие.</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Предоставить Пользователю доступ на сайты или сервисы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помогая ему тем самым получать продукты, обновления и услуги.</w:t>
      </w:r>
    </w:p>
    <w:p w:rsidR="007D6EDA" w:rsidRPr="00C34E55" w:rsidRDefault="007D6EDA">
      <w:pPr>
        <w:rPr>
          <w:rFonts w:eastAsia="Times New Roman" w:cs="Times New Roman"/>
          <w:sz w:val="24"/>
          <w:szCs w:val="24"/>
          <w:lang w:eastAsia="ru-RU"/>
        </w:rPr>
      </w:pPr>
      <w:r w:rsidRPr="00C34E55">
        <w:rPr>
          <w:rFonts w:eastAsia="Times New Roman" w:cs="Times New Roman"/>
          <w:sz w:val="24"/>
          <w:szCs w:val="24"/>
          <w:lang w:eastAsia="ru-RU"/>
        </w:rPr>
        <w:br w:type="page"/>
      </w:r>
    </w:p>
    <w:p w:rsidR="007D6EDA" w:rsidRPr="00C34E55" w:rsidRDefault="007D6EDA" w:rsidP="007D6EDA">
      <w:pPr>
        <w:numPr>
          <w:ilvl w:val="0"/>
          <w:numId w:val="1"/>
        </w:numPr>
        <w:spacing w:before="100" w:beforeAutospacing="1" w:after="100" w:afterAutospacing="1" w:line="240" w:lineRule="auto"/>
        <w:ind w:left="426" w:hanging="426"/>
        <w:rPr>
          <w:rFonts w:eastAsia="Times New Roman" w:cs="Times New Roman"/>
          <w:b/>
          <w:sz w:val="24"/>
          <w:szCs w:val="24"/>
          <w:lang w:eastAsia="ru-RU"/>
        </w:rPr>
      </w:pPr>
      <w:r w:rsidRPr="00C34E55">
        <w:rPr>
          <w:rFonts w:eastAsia="Times New Roman" w:cs="Times New Roman"/>
          <w:b/>
          <w:sz w:val="24"/>
          <w:szCs w:val="24"/>
          <w:lang w:eastAsia="ru-RU"/>
        </w:rPr>
        <w:lastRenderedPageBreak/>
        <w:t xml:space="preserve">СПОСОБЫ И СРОКИ ОБРАБОТКИ ПЕРСОНАЛЬНОЙ ИНФОРМАЦИИ </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Срок обработки персональных данных Пользователя ничем не ограничен. Процедура обработки может проводиться любым предусмотренным законодательством способом. В частности, с помощью информационных систем персональных данных, которые могут вестись автоматически либо без средств автоматизации.</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Обработанные Администрацией сайта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Пользователя, оставленный им на сайте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и доставить товар по адресу. Согласие Пользователя на подобную передачу предусмотрено правилами политики сайта.</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Если персональные данные будут утрачены или разглашены, Пользователь уведомляется об этом Администрацией сайта.</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Все действия Администрации сайта направлены на то, чтобы не допустить к персональным данным Пользователя третьих лиц (за исключением п.п.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w:t>
      </w:r>
    </w:p>
    <w:p w:rsidR="007D6EDA" w:rsidRPr="00C34E55" w:rsidRDefault="007D6EDA">
      <w:pPr>
        <w:rPr>
          <w:rFonts w:eastAsia="Times New Roman" w:cs="Times New Roman"/>
          <w:sz w:val="24"/>
          <w:szCs w:val="24"/>
          <w:lang w:eastAsia="ru-RU"/>
        </w:rPr>
      </w:pPr>
      <w:r w:rsidRPr="00C34E55">
        <w:rPr>
          <w:rFonts w:eastAsia="Times New Roman" w:cs="Times New Roman"/>
          <w:sz w:val="24"/>
          <w:szCs w:val="24"/>
          <w:lang w:eastAsia="ru-RU"/>
        </w:rPr>
        <w:br w:type="page"/>
      </w:r>
    </w:p>
    <w:p w:rsidR="007D6EDA" w:rsidRPr="00C34E55" w:rsidRDefault="007D6EDA" w:rsidP="007D6EDA">
      <w:pPr>
        <w:numPr>
          <w:ilvl w:val="0"/>
          <w:numId w:val="1"/>
        </w:numPr>
        <w:spacing w:before="100" w:beforeAutospacing="1" w:after="100" w:afterAutospacing="1" w:line="240" w:lineRule="auto"/>
        <w:ind w:left="426" w:hanging="426"/>
        <w:rPr>
          <w:rFonts w:eastAsia="Times New Roman" w:cs="Times New Roman"/>
          <w:b/>
          <w:sz w:val="24"/>
          <w:szCs w:val="24"/>
          <w:lang w:eastAsia="ru-RU"/>
        </w:rPr>
      </w:pPr>
      <w:r w:rsidRPr="00C34E55">
        <w:rPr>
          <w:rFonts w:eastAsia="Times New Roman" w:cs="Times New Roman"/>
          <w:b/>
          <w:sz w:val="24"/>
          <w:szCs w:val="24"/>
          <w:lang w:eastAsia="ru-RU"/>
        </w:rPr>
        <w:lastRenderedPageBreak/>
        <w:t xml:space="preserve">ОБЯЗАТЕЛЬСТВА СТОРОН </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В обязанности Пользователя входит: </w:t>
      </w:r>
    </w:p>
    <w:p w:rsidR="007D6EDA" w:rsidRPr="00C34E55" w:rsidRDefault="007D6EDA" w:rsidP="00C34E55">
      <w:pPr>
        <w:numPr>
          <w:ilvl w:val="2"/>
          <w:numId w:val="1"/>
        </w:numPr>
        <w:spacing w:before="100" w:beforeAutospacing="1" w:after="100" w:afterAutospacing="1" w:line="240" w:lineRule="auto"/>
        <w:ind w:left="1134" w:hanging="283"/>
        <w:rPr>
          <w:rFonts w:eastAsia="Times New Roman" w:cs="Times New Roman"/>
          <w:sz w:val="24"/>
          <w:szCs w:val="24"/>
          <w:lang w:eastAsia="ru-RU"/>
        </w:rPr>
      </w:pPr>
      <w:r w:rsidRPr="00C34E55">
        <w:rPr>
          <w:rFonts w:eastAsia="Times New Roman" w:cs="Times New Roman"/>
          <w:sz w:val="24"/>
          <w:szCs w:val="24"/>
          <w:lang w:eastAsia="ru-RU"/>
        </w:rPr>
        <w:t xml:space="preserve">Сообщение соответствующих требованиям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xml:space="preserve"> сведений о себе.</w:t>
      </w:r>
    </w:p>
    <w:p w:rsidR="007D6EDA" w:rsidRPr="00C34E55" w:rsidRDefault="007D6EDA" w:rsidP="00C34E55">
      <w:pPr>
        <w:numPr>
          <w:ilvl w:val="2"/>
          <w:numId w:val="1"/>
        </w:numPr>
        <w:spacing w:before="100" w:beforeAutospacing="1" w:after="100" w:afterAutospacing="1" w:line="240" w:lineRule="auto"/>
        <w:ind w:left="1134" w:hanging="283"/>
        <w:rPr>
          <w:rFonts w:eastAsia="Times New Roman" w:cs="Times New Roman"/>
          <w:sz w:val="24"/>
          <w:szCs w:val="24"/>
          <w:lang w:eastAsia="ru-RU"/>
        </w:rPr>
      </w:pPr>
      <w:r w:rsidRPr="00C34E55">
        <w:rPr>
          <w:rFonts w:eastAsia="Times New Roman" w:cs="Times New Roman"/>
          <w:sz w:val="24"/>
          <w:szCs w:val="24"/>
          <w:lang w:eastAsia="ru-RU"/>
        </w:rPr>
        <w:t>Обновление и дополнение предоставляемых им сведений в случае изменения таковых.</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В обязанности Администрации сайта входит: </w:t>
      </w:r>
    </w:p>
    <w:p w:rsidR="007D6EDA" w:rsidRPr="00C34E55" w:rsidRDefault="007D6EDA" w:rsidP="00C34E55">
      <w:pPr>
        <w:numPr>
          <w:ilvl w:val="2"/>
          <w:numId w:val="1"/>
        </w:numPr>
        <w:spacing w:before="100" w:beforeAutospacing="1" w:after="100" w:afterAutospacing="1" w:line="240" w:lineRule="auto"/>
        <w:ind w:left="1134" w:hanging="283"/>
        <w:rPr>
          <w:rFonts w:eastAsia="Times New Roman" w:cs="Times New Roman"/>
          <w:sz w:val="24"/>
          <w:szCs w:val="24"/>
          <w:lang w:eastAsia="ru-RU"/>
        </w:rPr>
      </w:pPr>
      <w:r w:rsidRPr="00C34E55">
        <w:rPr>
          <w:rFonts w:eastAsia="Times New Roman" w:cs="Times New Roman"/>
          <w:sz w:val="24"/>
          <w:szCs w:val="24"/>
          <w:lang w:eastAsia="ru-RU"/>
        </w:rPr>
        <w:t>Применение полученных сведений исключительно в целях, обозначенных в п. 4 существующей Политики конфиденциальности.</w:t>
      </w:r>
    </w:p>
    <w:p w:rsidR="007D6EDA" w:rsidRPr="00C34E55" w:rsidRDefault="007D6EDA" w:rsidP="00C34E55">
      <w:pPr>
        <w:numPr>
          <w:ilvl w:val="2"/>
          <w:numId w:val="1"/>
        </w:numPr>
        <w:spacing w:before="100" w:beforeAutospacing="1" w:after="100" w:afterAutospacing="1" w:line="240" w:lineRule="auto"/>
        <w:ind w:left="1134" w:hanging="283"/>
        <w:rPr>
          <w:rFonts w:eastAsia="Times New Roman" w:cs="Times New Roman"/>
          <w:sz w:val="24"/>
          <w:szCs w:val="24"/>
          <w:lang w:eastAsia="ru-RU"/>
        </w:rPr>
      </w:pPr>
      <w:r w:rsidRPr="00C34E55">
        <w:rPr>
          <w:rFonts w:eastAsia="Times New Roman" w:cs="Times New Roman"/>
          <w:sz w:val="24"/>
          <w:szCs w:val="24"/>
          <w:lang w:eastAsia="ru-RU"/>
        </w:rPr>
        <w:t>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п.п. 5.2 и 5.3 существующей Политики конфиденциальности.</w:t>
      </w:r>
    </w:p>
    <w:p w:rsidR="007D6EDA" w:rsidRPr="00C34E55" w:rsidRDefault="007D6EDA" w:rsidP="00C34E55">
      <w:pPr>
        <w:numPr>
          <w:ilvl w:val="2"/>
          <w:numId w:val="1"/>
        </w:numPr>
        <w:spacing w:before="100" w:beforeAutospacing="1" w:after="100" w:afterAutospacing="1" w:line="240" w:lineRule="auto"/>
        <w:ind w:left="1134" w:hanging="283"/>
        <w:rPr>
          <w:rFonts w:eastAsia="Times New Roman" w:cs="Times New Roman"/>
          <w:sz w:val="24"/>
          <w:szCs w:val="24"/>
          <w:lang w:eastAsia="ru-RU"/>
        </w:rPr>
      </w:pPr>
      <w:r w:rsidRPr="00C34E55">
        <w:rPr>
          <w:rFonts w:eastAsia="Times New Roman" w:cs="Times New Roman"/>
          <w:sz w:val="24"/>
          <w:szCs w:val="24"/>
          <w:lang w:eastAsia="ru-RU"/>
        </w:rPr>
        <w:t xml:space="preserve">Принятие мер предосторожности, дабы персональные данные Пользователя оставались строго конфиденциальными, точно </w:t>
      </w:r>
      <w:proofErr w:type="gramStart"/>
      <w:r w:rsidRPr="00C34E55">
        <w:rPr>
          <w:rFonts w:eastAsia="Times New Roman" w:cs="Times New Roman"/>
          <w:sz w:val="24"/>
          <w:szCs w:val="24"/>
          <w:lang w:eastAsia="ru-RU"/>
        </w:rPr>
        <w:t>также, как</w:t>
      </w:r>
      <w:proofErr w:type="gramEnd"/>
      <w:r w:rsidRPr="00C34E55">
        <w:rPr>
          <w:rFonts w:eastAsia="Times New Roman" w:cs="Times New Roman"/>
          <w:sz w:val="24"/>
          <w:szCs w:val="24"/>
          <w:lang w:eastAsia="ru-RU"/>
        </w:rPr>
        <w:t xml:space="preserve"> остаются конфиденциальными такого рода сведения в современном деловом обороте.</w:t>
      </w:r>
    </w:p>
    <w:p w:rsidR="007D6EDA" w:rsidRPr="00C34E55" w:rsidRDefault="007D6EDA" w:rsidP="00C34E55">
      <w:pPr>
        <w:numPr>
          <w:ilvl w:val="2"/>
          <w:numId w:val="1"/>
        </w:numPr>
        <w:spacing w:before="100" w:beforeAutospacing="1" w:after="100" w:afterAutospacing="1" w:line="240" w:lineRule="auto"/>
        <w:ind w:left="1134" w:hanging="283"/>
        <w:rPr>
          <w:rFonts w:eastAsia="Times New Roman" w:cs="Times New Roman"/>
          <w:sz w:val="24"/>
          <w:szCs w:val="24"/>
          <w:lang w:eastAsia="ru-RU"/>
        </w:rPr>
      </w:pPr>
      <w:r w:rsidRPr="00C34E55">
        <w:rPr>
          <w:rFonts w:eastAsia="Times New Roman" w:cs="Times New Roman"/>
          <w:sz w:val="24"/>
          <w:szCs w:val="24"/>
          <w:lang w:eastAsia="ru-RU"/>
        </w:rPr>
        <w:t>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w:t>
      </w:r>
    </w:p>
    <w:p w:rsidR="007D6EDA" w:rsidRPr="00C34E55" w:rsidRDefault="007D6EDA">
      <w:pPr>
        <w:rPr>
          <w:rFonts w:eastAsia="Times New Roman" w:cs="Times New Roman"/>
          <w:sz w:val="24"/>
          <w:szCs w:val="24"/>
          <w:lang w:eastAsia="ru-RU"/>
        </w:rPr>
      </w:pPr>
      <w:r w:rsidRPr="00C34E55">
        <w:rPr>
          <w:rFonts w:eastAsia="Times New Roman" w:cs="Times New Roman"/>
          <w:sz w:val="24"/>
          <w:szCs w:val="24"/>
          <w:lang w:eastAsia="ru-RU"/>
        </w:rPr>
        <w:br w:type="page"/>
      </w:r>
    </w:p>
    <w:p w:rsidR="007D6EDA" w:rsidRPr="00C34E55" w:rsidRDefault="007D6EDA" w:rsidP="007D6EDA">
      <w:pPr>
        <w:numPr>
          <w:ilvl w:val="0"/>
          <w:numId w:val="1"/>
        </w:numPr>
        <w:spacing w:before="100" w:beforeAutospacing="1" w:after="100" w:afterAutospacing="1" w:line="240" w:lineRule="auto"/>
        <w:ind w:left="426" w:hanging="426"/>
        <w:rPr>
          <w:rFonts w:eastAsia="Times New Roman" w:cs="Times New Roman"/>
          <w:b/>
          <w:sz w:val="24"/>
          <w:szCs w:val="24"/>
          <w:lang w:eastAsia="ru-RU"/>
        </w:rPr>
      </w:pPr>
      <w:r w:rsidRPr="00C34E55">
        <w:rPr>
          <w:rFonts w:eastAsia="Times New Roman" w:cs="Times New Roman"/>
          <w:b/>
          <w:sz w:val="24"/>
          <w:szCs w:val="24"/>
          <w:lang w:eastAsia="ru-RU"/>
        </w:rPr>
        <w:lastRenderedPageBreak/>
        <w:t xml:space="preserve">ОТВЕТСТВЕННОСТЬ СТОРОН </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п.п. 5.2, 5.3 и 7.2.</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 </w:t>
      </w:r>
    </w:p>
    <w:p w:rsidR="007D6EDA" w:rsidRPr="00C34E55" w:rsidRDefault="007D6EDA" w:rsidP="00C34E55">
      <w:pPr>
        <w:numPr>
          <w:ilvl w:val="2"/>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Превратились в достояние общественности до того, как были утрачены или разглашены.</w:t>
      </w:r>
    </w:p>
    <w:p w:rsidR="007D6EDA" w:rsidRPr="00C34E55" w:rsidRDefault="007D6EDA" w:rsidP="00C34E55">
      <w:pPr>
        <w:numPr>
          <w:ilvl w:val="2"/>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Были предоставлены третьими лицами до того, как их получила Администрация сайта.</w:t>
      </w:r>
    </w:p>
    <w:p w:rsidR="007D6EDA" w:rsidRPr="00C34E55" w:rsidRDefault="007D6EDA" w:rsidP="00C34E55">
      <w:pPr>
        <w:numPr>
          <w:ilvl w:val="2"/>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Разглашались с согласия Пользователя.</w:t>
      </w:r>
    </w:p>
    <w:p w:rsidR="007D6EDA" w:rsidRPr="00C34E55" w:rsidRDefault="007D6EDA">
      <w:pPr>
        <w:rPr>
          <w:rFonts w:eastAsia="Times New Roman" w:cs="Times New Roman"/>
          <w:sz w:val="24"/>
          <w:szCs w:val="24"/>
          <w:lang w:eastAsia="ru-RU"/>
        </w:rPr>
      </w:pPr>
      <w:r w:rsidRPr="00C34E55">
        <w:rPr>
          <w:rFonts w:eastAsia="Times New Roman" w:cs="Times New Roman"/>
          <w:sz w:val="24"/>
          <w:szCs w:val="24"/>
          <w:lang w:eastAsia="ru-RU"/>
        </w:rPr>
        <w:br w:type="page"/>
      </w:r>
    </w:p>
    <w:p w:rsidR="007D6EDA" w:rsidRPr="00C34E55" w:rsidRDefault="007D6EDA" w:rsidP="007D6EDA">
      <w:pPr>
        <w:numPr>
          <w:ilvl w:val="0"/>
          <w:numId w:val="1"/>
        </w:numPr>
        <w:spacing w:before="100" w:beforeAutospacing="1" w:after="100" w:afterAutospacing="1" w:line="240" w:lineRule="auto"/>
        <w:ind w:left="426" w:hanging="426"/>
        <w:rPr>
          <w:rFonts w:eastAsia="Times New Roman" w:cs="Times New Roman"/>
          <w:b/>
          <w:sz w:val="24"/>
          <w:szCs w:val="24"/>
          <w:lang w:eastAsia="ru-RU"/>
        </w:rPr>
      </w:pPr>
      <w:r w:rsidRPr="00C34E55">
        <w:rPr>
          <w:rFonts w:eastAsia="Times New Roman" w:cs="Times New Roman"/>
          <w:b/>
          <w:sz w:val="24"/>
          <w:szCs w:val="24"/>
          <w:lang w:eastAsia="ru-RU"/>
        </w:rPr>
        <w:lastRenderedPageBreak/>
        <w:t xml:space="preserve">РАЗРЕШЕНИЕ СПОРОВ </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Если Пользователь недоволен действиями Администрации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xml:space="preserve"> и намерен отстаивать свои права в суде, до того как обратиться с иском, он в обязательном порядке должен предъявить претензию (письменно предложить урегулировать конфликт добровольно).</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Получившая претензию Администрация обязана в течение 30 календарных дней </w:t>
      </w:r>
      <w:proofErr w:type="gramStart"/>
      <w:r w:rsidRPr="00C34E55">
        <w:rPr>
          <w:rFonts w:eastAsia="Times New Roman" w:cs="Times New Roman"/>
          <w:sz w:val="24"/>
          <w:szCs w:val="24"/>
          <w:lang w:eastAsia="ru-RU"/>
        </w:rPr>
        <w:t>с даты</w:t>
      </w:r>
      <w:proofErr w:type="gramEnd"/>
      <w:r w:rsidRPr="00C34E55">
        <w:rPr>
          <w:rFonts w:eastAsia="Times New Roman" w:cs="Times New Roman"/>
          <w:sz w:val="24"/>
          <w:szCs w:val="24"/>
          <w:lang w:eastAsia="ru-RU"/>
        </w:rPr>
        <w:t xml:space="preserve"> её получения письменно уведомить Пользователя о её рассмотрении и принятых мерах.</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w:t>
      </w:r>
    </w:p>
    <w:p w:rsidR="007D6EDA" w:rsidRPr="00C34E55" w:rsidRDefault="007D6EDA">
      <w:pPr>
        <w:rPr>
          <w:rFonts w:eastAsia="Times New Roman" w:cs="Times New Roman"/>
          <w:sz w:val="24"/>
          <w:szCs w:val="24"/>
          <w:lang w:eastAsia="ru-RU"/>
        </w:rPr>
      </w:pPr>
      <w:r w:rsidRPr="00C34E55">
        <w:rPr>
          <w:rFonts w:eastAsia="Times New Roman" w:cs="Times New Roman"/>
          <w:sz w:val="24"/>
          <w:szCs w:val="24"/>
          <w:lang w:eastAsia="ru-RU"/>
        </w:rPr>
        <w:br w:type="page"/>
      </w:r>
    </w:p>
    <w:p w:rsidR="007D6EDA" w:rsidRPr="00C34E55" w:rsidRDefault="007D6EDA" w:rsidP="007D6EDA">
      <w:pPr>
        <w:numPr>
          <w:ilvl w:val="0"/>
          <w:numId w:val="1"/>
        </w:numPr>
        <w:spacing w:before="100" w:beforeAutospacing="1" w:after="100" w:afterAutospacing="1" w:line="240" w:lineRule="auto"/>
        <w:ind w:left="426" w:hanging="426"/>
        <w:rPr>
          <w:rFonts w:eastAsia="Times New Roman" w:cs="Times New Roman"/>
          <w:b/>
          <w:sz w:val="24"/>
          <w:szCs w:val="24"/>
          <w:lang w:eastAsia="ru-RU"/>
        </w:rPr>
      </w:pPr>
      <w:r w:rsidRPr="00C34E55">
        <w:rPr>
          <w:rFonts w:eastAsia="Times New Roman" w:cs="Times New Roman"/>
          <w:b/>
          <w:sz w:val="24"/>
          <w:szCs w:val="24"/>
          <w:lang w:eastAsia="ru-RU"/>
        </w:rPr>
        <w:lastRenderedPageBreak/>
        <w:t xml:space="preserve">ДОПОЛНИТЕЛЬНЫЕ УСЛОВИЯ </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Администрация сайта вправе менять существующую на текущий </w:t>
      </w:r>
      <w:proofErr w:type="gramStart"/>
      <w:r w:rsidRPr="00C34E55">
        <w:rPr>
          <w:rFonts w:eastAsia="Times New Roman" w:cs="Times New Roman"/>
          <w:sz w:val="24"/>
          <w:szCs w:val="24"/>
          <w:lang w:eastAsia="ru-RU"/>
        </w:rPr>
        <w:t>момент</w:t>
      </w:r>
      <w:proofErr w:type="gramEnd"/>
      <w:r w:rsidRPr="00C34E55">
        <w:rPr>
          <w:rFonts w:eastAsia="Times New Roman" w:cs="Times New Roman"/>
          <w:sz w:val="24"/>
          <w:szCs w:val="24"/>
          <w:lang w:eastAsia="ru-RU"/>
        </w:rPr>
        <w:t xml:space="preserve"> Политику конфиденциальности, не спрашивая согласия у Пользователя.</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Вступление в силу новой Политики конфиденциальности начинается после того, как информация о ней будет выложена на сайт </w:t>
      </w:r>
      <w:proofErr w:type="spellStart"/>
      <w:proofErr w:type="gramStart"/>
      <w:r w:rsidRPr="00C34E55">
        <w:rPr>
          <w:rFonts w:eastAsia="Times New Roman" w:cs="Times New Roman"/>
          <w:sz w:val="24"/>
          <w:szCs w:val="24"/>
          <w:lang w:eastAsia="ru-RU"/>
        </w:rPr>
        <w:t>Интернет-магазина</w:t>
      </w:r>
      <w:proofErr w:type="spellEnd"/>
      <w:proofErr w:type="gramEnd"/>
      <w:r w:rsidRPr="00C34E55">
        <w:rPr>
          <w:rFonts w:eastAsia="Times New Roman" w:cs="Times New Roman"/>
          <w:sz w:val="24"/>
          <w:szCs w:val="24"/>
          <w:lang w:eastAsia="ru-RU"/>
        </w:rPr>
        <w:t>, если изменившаяся Политика не подразумевает иного варианта размещения.</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 Все предложения, пожелания, требования или вопросы по настоящей Политике конфиденциальности следует сообщать в раздел обратной связи, расположенный по адресу: </w:t>
      </w:r>
      <w:r w:rsidRPr="00C34E55">
        <w:rPr>
          <w:rFonts w:eastAsia="Times New Roman" w:cs="Times New Roman"/>
          <w:b/>
          <w:bCs/>
          <w:sz w:val="24"/>
          <w:szCs w:val="24"/>
          <w:lang w:eastAsia="ru-RU"/>
        </w:rPr>
        <w:t>(</w:t>
      </w:r>
      <w:hyperlink r:id="rId5" w:history="1">
        <w:r w:rsidRPr="00C34E55">
          <w:rPr>
            <w:rStyle w:val="a5"/>
            <w:rFonts w:eastAsia="Times New Roman" w:cs="Times New Roman"/>
            <w:b/>
            <w:bCs/>
            <w:sz w:val="24"/>
            <w:szCs w:val="24"/>
            <w:lang w:eastAsia="ru-RU"/>
          </w:rPr>
          <w:t>https://anapa-dveri.ru</w:t>
        </w:r>
      </w:hyperlink>
      <w:r w:rsidRPr="00C34E55">
        <w:rPr>
          <w:rFonts w:eastAsia="Times New Roman" w:cs="Times New Roman"/>
          <w:b/>
          <w:bCs/>
          <w:sz w:val="24"/>
          <w:szCs w:val="24"/>
          <w:lang w:eastAsia="ru-RU"/>
        </w:rPr>
        <w:t>)</w:t>
      </w:r>
      <w:r w:rsidRPr="00C34E55">
        <w:rPr>
          <w:rFonts w:eastAsia="Times New Roman" w:cs="Times New Roman"/>
          <w:sz w:val="24"/>
          <w:szCs w:val="24"/>
          <w:lang w:eastAsia="ru-RU"/>
        </w:rPr>
        <w:t xml:space="preserve">. Или путем отправки электронного письма по адресу </w:t>
      </w:r>
      <w:r w:rsidRPr="00C34E55">
        <w:rPr>
          <w:rFonts w:eastAsia="Times New Roman" w:cs="Times New Roman"/>
          <w:b/>
          <w:bCs/>
          <w:sz w:val="24"/>
          <w:szCs w:val="24"/>
          <w:lang w:eastAsia="ru-RU"/>
        </w:rPr>
        <w:t>(</w:t>
      </w:r>
      <w:hyperlink r:id="rId6" w:history="1">
        <w:r w:rsidRPr="00C34E55">
          <w:rPr>
            <w:rStyle w:val="a5"/>
            <w:rFonts w:eastAsia="Times New Roman" w:cs="Times New Roman"/>
            <w:b/>
            <w:bCs/>
            <w:sz w:val="24"/>
            <w:szCs w:val="24"/>
            <w:lang w:eastAsia="ru-RU"/>
          </w:rPr>
          <w:t>sfedorov777@yandex.ru</w:t>
        </w:r>
      </w:hyperlink>
      <w:r w:rsidRPr="00C34E55">
        <w:rPr>
          <w:rFonts w:eastAsia="Times New Roman" w:cs="Times New Roman"/>
          <w:b/>
          <w:bCs/>
          <w:sz w:val="24"/>
          <w:szCs w:val="24"/>
          <w:lang w:eastAsia="ru-RU"/>
        </w:rPr>
        <w:t>)</w:t>
      </w:r>
    </w:p>
    <w:p w:rsidR="007D6EDA" w:rsidRPr="00C34E55" w:rsidRDefault="007D6EDA" w:rsidP="00C34E55">
      <w:pPr>
        <w:numPr>
          <w:ilvl w:val="1"/>
          <w:numId w:val="1"/>
        </w:num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sz w:val="24"/>
          <w:szCs w:val="24"/>
          <w:lang w:eastAsia="ru-RU"/>
        </w:rPr>
        <w:t xml:space="preserve">Прочитать о существующей Политике конфиденциальности можно, зайдя на страницу по </w:t>
      </w:r>
      <w:r w:rsidRPr="00C34E55">
        <w:rPr>
          <w:rFonts w:eastAsia="Times New Roman" w:cs="Times New Roman"/>
          <w:b/>
          <w:bCs/>
          <w:sz w:val="24"/>
          <w:szCs w:val="24"/>
          <w:lang w:eastAsia="ru-RU"/>
        </w:rPr>
        <w:t xml:space="preserve">адресу </w:t>
      </w:r>
      <w:hyperlink r:id="rId7" w:history="1">
        <w:r w:rsidR="001F25B2" w:rsidRPr="00C34E55">
          <w:rPr>
            <w:rStyle w:val="a5"/>
            <w:rFonts w:eastAsia="Times New Roman" w:cs="Times New Roman"/>
            <w:b/>
            <w:bCs/>
            <w:sz w:val="24"/>
            <w:szCs w:val="24"/>
            <w:lang w:eastAsia="ru-RU"/>
          </w:rPr>
          <w:t>https://anapa-dveri.ru</w:t>
        </w:r>
      </w:hyperlink>
    </w:p>
    <w:p w:rsidR="007D6EDA" w:rsidRPr="00C34E55" w:rsidRDefault="007D6EDA" w:rsidP="00C34E55">
      <w:pPr>
        <w:spacing w:before="100" w:beforeAutospacing="1" w:after="100" w:afterAutospacing="1" w:line="240" w:lineRule="auto"/>
        <w:ind w:left="851" w:hanging="425"/>
        <w:rPr>
          <w:rFonts w:eastAsia="Times New Roman" w:cs="Times New Roman"/>
          <w:sz w:val="24"/>
          <w:szCs w:val="24"/>
          <w:lang w:eastAsia="ru-RU"/>
        </w:rPr>
      </w:pPr>
      <w:r w:rsidRPr="00C34E55">
        <w:rPr>
          <w:rFonts w:eastAsia="Times New Roman" w:cs="Times New Roman"/>
          <w:b/>
          <w:bCs/>
          <w:sz w:val="24"/>
          <w:szCs w:val="24"/>
          <w:lang w:eastAsia="ru-RU"/>
        </w:rPr>
        <w:t>Обновлено «</w:t>
      </w:r>
      <w:r w:rsidR="001F25B2" w:rsidRPr="00C34E55">
        <w:rPr>
          <w:rFonts w:eastAsia="Times New Roman" w:cs="Times New Roman"/>
          <w:b/>
          <w:bCs/>
          <w:sz w:val="24"/>
          <w:szCs w:val="24"/>
          <w:lang w:eastAsia="ru-RU"/>
        </w:rPr>
        <w:t>1</w:t>
      </w:r>
      <w:r w:rsidRPr="00C34E55">
        <w:rPr>
          <w:rFonts w:eastAsia="Times New Roman" w:cs="Times New Roman"/>
          <w:b/>
          <w:bCs/>
          <w:sz w:val="24"/>
          <w:szCs w:val="24"/>
          <w:lang w:eastAsia="ru-RU"/>
        </w:rPr>
        <w:t xml:space="preserve">» </w:t>
      </w:r>
      <w:r w:rsidR="001F25B2" w:rsidRPr="00C34E55">
        <w:rPr>
          <w:rFonts w:eastAsia="Times New Roman" w:cs="Times New Roman"/>
          <w:b/>
          <w:bCs/>
          <w:sz w:val="24"/>
          <w:szCs w:val="24"/>
          <w:lang w:eastAsia="ru-RU"/>
        </w:rPr>
        <w:t>июля</w:t>
      </w:r>
      <w:r w:rsidRPr="00C34E55">
        <w:rPr>
          <w:rFonts w:eastAsia="Times New Roman" w:cs="Times New Roman"/>
          <w:b/>
          <w:bCs/>
          <w:sz w:val="24"/>
          <w:szCs w:val="24"/>
          <w:lang w:eastAsia="ru-RU"/>
        </w:rPr>
        <w:t xml:space="preserve"> </w:t>
      </w:r>
      <w:r w:rsidR="001F25B2" w:rsidRPr="00C34E55">
        <w:rPr>
          <w:rFonts w:eastAsia="Times New Roman" w:cs="Times New Roman"/>
          <w:b/>
          <w:bCs/>
          <w:sz w:val="24"/>
          <w:szCs w:val="24"/>
          <w:lang w:eastAsia="ru-RU"/>
        </w:rPr>
        <w:t>2018</w:t>
      </w:r>
      <w:r w:rsidRPr="00C34E55">
        <w:rPr>
          <w:rFonts w:eastAsia="Times New Roman" w:cs="Times New Roman"/>
          <w:b/>
          <w:bCs/>
          <w:sz w:val="24"/>
          <w:szCs w:val="24"/>
          <w:lang w:eastAsia="ru-RU"/>
        </w:rPr>
        <w:t xml:space="preserve"> г.</w:t>
      </w:r>
    </w:p>
    <w:p w:rsidR="000A7DC6" w:rsidRPr="00C34E55" w:rsidRDefault="000A7DC6" w:rsidP="007D6EDA">
      <w:pPr>
        <w:ind w:left="426" w:hanging="426"/>
      </w:pPr>
    </w:p>
    <w:sectPr w:rsidR="000A7DC6" w:rsidRPr="00C34E55" w:rsidSect="000A7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0AC3"/>
    <w:multiLevelType w:val="multilevel"/>
    <w:tmpl w:val="90241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C724F"/>
    <w:multiLevelType w:val="hybridMultilevel"/>
    <w:tmpl w:val="0046B9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D6EDA"/>
    <w:rsid w:val="00084FFE"/>
    <w:rsid w:val="000A7DC6"/>
    <w:rsid w:val="001D076F"/>
    <w:rsid w:val="001F25B2"/>
    <w:rsid w:val="004F2FFD"/>
    <w:rsid w:val="00726B2B"/>
    <w:rsid w:val="007D6EDA"/>
    <w:rsid w:val="00A029BC"/>
    <w:rsid w:val="00C34E55"/>
    <w:rsid w:val="00C93D7D"/>
    <w:rsid w:val="00E06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C6"/>
  </w:style>
  <w:style w:type="paragraph" w:styleId="2">
    <w:name w:val="heading 2"/>
    <w:basedOn w:val="a"/>
    <w:link w:val="20"/>
    <w:uiPriority w:val="9"/>
    <w:qFormat/>
    <w:rsid w:val="007D6E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6ED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6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EDA"/>
    <w:rPr>
      <w:b/>
      <w:bCs/>
    </w:rPr>
  </w:style>
  <w:style w:type="character" w:styleId="a5">
    <w:name w:val="Hyperlink"/>
    <w:basedOn w:val="a0"/>
    <w:uiPriority w:val="99"/>
    <w:unhideWhenUsed/>
    <w:rsid w:val="007D6EDA"/>
    <w:rPr>
      <w:color w:val="0000FF" w:themeColor="hyperlink"/>
      <w:u w:val="single"/>
    </w:rPr>
  </w:style>
  <w:style w:type="paragraph" w:styleId="a6">
    <w:name w:val="List Paragraph"/>
    <w:basedOn w:val="a"/>
    <w:uiPriority w:val="34"/>
    <w:qFormat/>
    <w:rsid w:val="00C34E55"/>
    <w:pPr>
      <w:ind w:left="720"/>
      <w:contextualSpacing/>
    </w:pPr>
  </w:style>
</w:styles>
</file>

<file path=word/webSettings.xml><?xml version="1.0" encoding="utf-8"?>
<w:webSettings xmlns:r="http://schemas.openxmlformats.org/officeDocument/2006/relationships" xmlns:w="http://schemas.openxmlformats.org/wordprocessingml/2006/main">
  <w:divs>
    <w:div w:id="20813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apa-dver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edorov777@yandex.ru" TargetMode="External"/><Relationship Id="rId5" Type="http://schemas.openxmlformats.org/officeDocument/2006/relationships/hyperlink" Target="https://anapa-dver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Натулек</dc:creator>
  <cp:lastModifiedBy>Натулек</cp:lastModifiedBy>
  <cp:revision>4</cp:revision>
  <dcterms:created xsi:type="dcterms:W3CDTF">2017-06-16T17:20:00Z</dcterms:created>
  <dcterms:modified xsi:type="dcterms:W3CDTF">2017-06-16T17:48:00Z</dcterms:modified>
</cp:coreProperties>
</file>